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60DA3">
      <w:pPr>
        <w:jc w:val="center"/>
        <w:rPr>
          <w:rFonts w:hint="eastAsia" w:ascii="仿宋" w:hAnsi="仿宋" w:eastAsia="仿宋" w:cs="仿宋"/>
          <w:color w:val="000000"/>
          <w:sz w:val="36"/>
          <w:szCs w:val="36"/>
          <w:highlight w:val="none"/>
        </w:rPr>
      </w:pPr>
      <w:r>
        <w:rPr>
          <w:rFonts w:hint="eastAsia" w:ascii="仿宋" w:hAnsi="仿宋" w:eastAsia="仿宋" w:cs="仿宋"/>
          <w:color w:val="000000"/>
          <w:sz w:val="36"/>
          <w:szCs w:val="36"/>
          <w:highlight w:val="none"/>
        </w:rPr>
        <w:t>报名表</w:t>
      </w:r>
    </w:p>
    <w:p w14:paraId="695B96C2">
      <w:pPr>
        <w:pStyle w:val="9"/>
        <w:keepNext w:val="0"/>
        <w:keepLines w:val="0"/>
        <w:pageBreakBefore w:val="0"/>
        <w:kinsoku/>
        <w:topLinePunct w:val="0"/>
        <w:bidi w:val="0"/>
        <w:spacing w:line="500" w:lineRule="exact"/>
        <w:ind w:left="0" w:leftChars="0" w:right="0" w:rightChars="0" w:firstLine="0"/>
        <w:jc w:val="left"/>
        <w:rPr>
          <w:rFonts w:hint="eastAsia" w:ascii="仿宋" w:hAnsi="仿宋" w:eastAsia="仿宋" w:cs="仿宋"/>
          <w:sz w:val="24"/>
        </w:rPr>
      </w:pPr>
    </w:p>
    <w:p w14:paraId="238C78DD">
      <w:pPr>
        <w:pStyle w:val="9"/>
        <w:keepNext w:val="0"/>
        <w:keepLines w:val="0"/>
        <w:pageBreakBefore w:val="0"/>
        <w:kinsoku/>
        <w:topLinePunct w:val="0"/>
        <w:bidi w:val="0"/>
        <w:spacing w:line="500" w:lineRule="exact"/>
        <w:ind w:left="0" w:leftChars="0" w:right="0" w:rightChars="0" w:firstLine="0"/>
        <w:jc w:val="left"/>
        <w:rPr>
          <w:rFonts w:hint="eastAsia" w:ascii="仿宋" w:hAnsi="仿宋" w:eastAsia="仿宋" w:cs="仿宋"/>
          <w:sz w:val="24"/>
        </w:rPr>
      </w:pPr>
      <w:bookmarkStart w:id="0" w:name="_GoBack"/>
      <w:bookmarkEnd w:id="0"/>
    </w:p>
    <w:p w14:paraId="560E6E6C">
      <w:pPr>
        <w:pStyle w:val="9"/>
        <w:keepNext w:val="0"/>
        <w:keepLines w:val="0"/>
        <w:pageBreakBefore w:val="0"/>
        <w:kinsoku/>
        <w:topLinePunct w:val="0"/>
        <w:bidi w:val="0"/>
        <w:spacing w:line="500" w:lineRule="exact"/>
        <w:ind w:left="0" w:leftChars="0" w:right="0" w:rightChars="0" w:firstLine="0"/>
        <w:jc w:val="left"/>
        <w:rPr>
          <w:rFonts w:hint="eastAsia" w:ascii="仿宋" w:hAnsi="仿宋" w:eastAsia="仿宋" w:cs="仿宋"/>
          <w:sz w:val="24"/>
        </w:rPr>
      </w:pPr>
    </w:p>
    <w:p w14:paraId="1A87F727">
      <w:pPr>
        <w:pStyle w:val="9"/>
        <w:keepNext w:val="0"/>
        <w:keepLines w:val="0"/>
        <w:pageBreakBefore w:val="0"/>
        <w:kinsoku/>
        <w:topLinePunct w:val="0"/>
        <w:bidi w:val="0"/>
        <w:spacing w:line="500" w:lineRule="exact"/>
        <w:ind w:left="0" w:leftChars="0" w:right="0" w:rightChars="0" w:firstLine="0"/>
        <w:jc w:val="left"/>
        <w:rPr>
          <w:rFonts w:hint="eastAsia" w:ascii="仿宋" w:hAnsi="仿宋" w:eastAsia="仿宋" w:cs="仿宋"/>
          <w:sz w:val="24"/>
        </w:rPr>
      </w:pPr>
      <w:r>
        <w:rPr>
          <w:rFonts w:hint="eastAsia" w:ascii="仿宋" w:hAnsi="仿宋" w:eastAsia="仿宋" w:cs="仿宋"/>
          <w:sz w:val="24"/>
        </w:rPr>
        <w:t>宁波雄镇矿业有限公司 ：</w:t>
      </w:r>
    </w:p>
    <w:p w14:paraId="26E54108">
      <w:pPr>
        <w:pStyle w:val="9"/>
        <w:keepNext w:val="0"/>
        <w:keepLines w:val="0"/>
        <w:pageBreakBefore w:val="0"/>
        <w:kinsoku/>
        <w:topLinePunct w:val="0"/>
        <w:bidi w:val="0"/>
        <w:spacing w:line="500" w:lineRule="exact"/>
        <w:ind w:left="0" w:leftChars="0" w:right="0" w:rightChars="0" w:firstLine="480" w:firstLineChars="200"/>
        <w:jc w:val="left"/>
        <w:rPr>
          <w:rFonts w:hint="eastAsia" w:ascii="仿宋" w:hAnsi="仿宋" w:eastAsia="仿宋" w:cs="仿宋"/>
          <w:sz w:val="24"/>
        </w:rPr>
      </w:pPr>
      <w:r>
        <w:rPr>
          <w:rFonts w:hint="eastAsia" w:ascii="仿宋" w:hAnsi="仿宋" w:eastAsia="仿宋" w:cs="仿宋"/>
          <w:sz w:val="24"/>
        </w:rPr>
        <w:t>本公司自愿报名参加贵公司组织的</w:t>
      </w:r>
      <w:r>
        <w:rPr>
          <w:rFonts w:hint="eastAsia" w:ascii="仿宋" w:hAnsi="仿宋" w:eastAsia="仿宋" w:cs="仿宋"/>
          <w:sz w:val="24"/>
          <w:u w:val="single"/>
        </w:rPr>
        <w:t xml:space="preserve"> 镇海区民主岩渣场废弃矿山北侧及东侧边坡生态环境治理工程废弃土方外运项目 </w:t>
      </w:r>
      <w:r>
        <w:rPr>
          <w:rFonts w:hint="eastAsia" w:ascii="仿宋" w:hAnsi="仿宋" w:eastAsia="仿宋" w:cs="仿宋"/>
          <w:sz w:val="24"/>
        </w:rPr>
        <w:t>的比选采购活动，我单位具体情况如下：</w:t>
      </w:r>
    </w:p>
    <w:tbl>
      <w:tblPr>
        <w:tblStyle w:val="7"/>
        <w:tblW w:w="9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1797"/>
        <w:gridCol w:w="2319"/>
        <w:gridCol w:w="2322"/>
      </w:tblGrid>
      <w:tr w14:paraId="7DE9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841" w:type="dxa"/>
            <w:noWrap w:val="0"/>
            <w:vAlign w:val="top"/>
          </w:tcPr>
          <w:p w14:paraId="39EBEA9D">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供应商名称（全称）</w:t>
            </w:r>
          </w:p>
        </w:tc>
        <w:tc>
          <w:tcPr>
            <w:tcW w:w="6438" w:type="dxa"/>
            <w:gridSpan w:val="3"/>
            <w:noWrap w:val="0"/>
            <w:vAlign w:val="top"/>
          </w:tcPr>
          <w:p w14:paraId="5BFBC106">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r>
      <w:tr w14:paraId="42BE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841" w:type="dxa"/>
            <w:noWrap w:val="0"/>
            <w:vAlign w:val="top"/>
          </w:tcPr>
          <w:p w14:paraId="73EF3F52">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供应商地址</w:t>
            </w:r>
          </w:p>
        </w:tc>
        <w:tc>
          <w:tcPr>
            <w:tcW w:w="6438" w:type="dxa"/>
            <w:gridSpan w:val="3"/>
            <w:noWrap w:val="0"/>
            <w:vAlign w:val="top"/>
          </w:tcPr>
          <w:p w14:paraId="29C2B204">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r>
      <w:tr w14:paraId="35F3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2841" w:type="dxa"/>
            <w:noWrap w:val="0"/>
            <w:vAlign w:val="top"/>
          </w:tcPr>
          <w:p w14:paraId="0C7DD62F">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联系人（必填）</w:t>
            </w:r>
          </w:p>
        </w:tc>
        <w:tc>
          <w:tcPr>
            <w:tcW w:w="1797" w:type="dxa"/>
            <w:noWrap w:val="0"/>
            <w:vAlign w:val="top"/>
          </w:tcPr>
          <w:p w14:paraId="727EF0D8">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c>
          <w:tcPr>
            <w:tcW w:w="2319" w:type="dxa"/>
            <w:noWrap w:val="0"/>
            <w:vAlign w:val="top"/>
          </w:tcPr>
          <w:p w14:paraId="0726D281">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电话/手机</w:t>
            </w:r>
          </w:p>
          <w:p w14:paraId="61DC914C">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（必填）</w:t>
            </w:r>
          </w:p>
        </w:tc>
        <w:tc>
          <w:tcPr>
            <w:tcW w:w="2322" w:type="dxa"/>
            <w:noWrap w:val="0"/>
            <w:vAlign w:val="top"/>
          </w:tcPr>
          <w:p w14:paraId="2F4339B0">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r>
      <w:tr w14:paraId="0D81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841" w:type="dxa"/>
            <w:noWrap w:val="0"/>
            <w:vAlign w:val="top"/>
          </w:tcPr>
          <w:p w14:paraId="06414064">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E-mail（必填）</w:t>
            </w:r>
          </w:p>
        </w:tc>
        <w:tc>
          <w:tcPr>
            <w:tcW w:w="1797" w:type="dxa"/>
            <w:noWrap w:val="0"/>
            <w:vAlign w:val="top"/>
          </w:tcPr>
          <w:p w14:paraId="633DCDF3">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c>
          <w:tcPr>
            <w:tcW w:w="2319" w:type="dxa"/>
            <w:noWrap w:val="0"/>
            <w:vAlign w:val="top"/>
          </w:tcPr>
          <w:p w14:paraId="1374BAC2">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传 真</w:t>
            </w:r>
          </w:p>
        </w:tc>
        <w:tc>
          <w:tcPr>
            <w:tcW w:w="2322" w:type="dxa"/>
            <w:noWrap w:val="0"/>
            <w:vAlign w:val="top"/>
          </w:tcPr>
          <w:p w14:paraId="7C193C5C">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r>
      <w:tr w14:paraId="63B9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2841" w:type="dxa"/>
            <w:noWrap w:val="0"/>
            <w:vAlign w:val="top"/>
          </w:tcPr>
          <w:p w14:paraId="37A626EC">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企业规模</w:t>
            </w:r>
          </w:p>
        </w:tc>
        <w:tc>
          <w:tcPr>
            <w:tcW w:w="6438" w:type="dxa"/>
            <w:gridSpan w:val="3"/>
            <w:noWrap w:val="0"/>
            <w:vAlign w:val="top"/>
          </w:tcPr>
          <w:p w14:paraId="7CC9D68E">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□微型 □小型 □中型 □大型</w:t>
            </w:r>
          </w:p>
        </w:tc>
      </w:tr>
      <w:tr w14:paraId="663D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2841" w:type="dxa"/>
            <w:noWrap w:val="0"/>
            <w:vAlign w:val="top"/>
          </w:tcPr>
          <w:p w14:paraId="2404A812">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备 注</w:t>
            </w:r>
          </w:p>
        </w:tc>
        <w:tc>
          <w:tcPr>
            <w:tcW w:w="6438" w:type="dxa"/>
            <w:gridSpan w:val="3"/>
            <w:noWrap w:val="0"/>
            <w:vAlign w:val="top"/>
          </w:tcPr>
          <w:p w14:paraId="2AE3DBC5">
            <w:pPr>
              <w:keepNext w:val="0"/>
              <w:keepLines w:val="0"/>
              <w:pageBreakBefore w:val="0"/>
              <w:kinsoku/>
              <w:topLinePunct w:val="0"/>
              <w:bidi w:val="0"/>
              <w:spacing w:line="500" w:lineRule="exact"/>
              <w:ind w:left="0" w:leftChars="0" w:right="0" w:rightChars="0"/>
              <w:jc w:val="left"/>
              <w:rPr>
                <w:rFonts w:hint="eastAsia" w:ascii="仿宋" w:hAnsi="仿宋" w:eastAsia="仿宋" w:cs="仿宋"/>
                <w:sz w:val="24"/>
              </w:rPr>
            </w:pPr>
            <w:r>
              <w:rPr>
                <w:rFonts w:hint="eastAsia" w:ascii="仿宋" w:hAnsi="仿宋" w:eastAsia="仿宋" w:cs="仿宋"/>
                <w:sz w:val="24"/>
              </w:rPr>
              <w:t>附：盖章的报名表、营业执照、道路运输经营许可证等（具体按公告要求提供相应资料），资料加盖公章扫描发送至 253399450@qq.com 邮箱。</w:t>
            </w:r>
          </w:p>
        </w:tc>
      </w:tr>
    </w:tbl>
    <w:p w14:paraId="7959608A">
      <w:pPr>
        <w:keepNext w:val="0"/>
        <w:keepLines w:val="0"/>
        <w:pageBreakBefore w:val="0"/>
        <w:kinsoku/>
        <w:topLinePunct w:val="0"/>
        <w:bidi w:val="0"/>
        <w:spacing w:line="500" w:lineRule="exact"/>
        <w:ind w:left="0" w:leftChars="0" w:right="0" w:rightChars="0"/>
        <w:rPr>
          <w:rFonts w:hint="eastAsia" w:ascii="仿宋" w:hAnsi="仿宋" w:eastAsia="仿宋" w:cs="仿宋"/>
          <w:sz w:val="24"/>
        </w:rPr>
      </w:pPr>
      <w:r>
        <w:rPr>
          <w:rFonts w:hint="eastAsia" w:ascii="仿宋" w:hAnsi="仿宋" w:eastAsia="仿宋" w:cs="仿宋"/>
          <w:sz w:val="24"/>
        </w:rPr>
        <w:t>供应商名称（盖章）：</w:t>
      </w:r>
    </w:p>
    <w:p w14:paraId="4E7190BB">
      <w:pPr>
        <w:keepNext w:val="0"/>
        <w:keepLines w:val="0"/>
        <w:pageBreakBefore w:val="0"/>
        <w:kinsoku/>
        <w:topLinePunct w:val="0"/>
        <w:bidi w:val="0"/>
        <w:spacing w:line="500" w:lineRule="exact"/>
        <w:ind w:left="0" w:leftChars="0" w:right="0" w:rightChars="0"/>
        <w:rPr>
          <w:rFonts w:hint="eastAsia" w:ascii="仿宋" w:hAnsi="仿宋" w:eastAsia="仿宋" w:cs="仿宋"/>
          <w:sz w:val="24"/>
        </w:rPr>
      </w:pPr>
      <w:r>
        <w:rPr>
          <w:rFonts w:hint="eastAsia" w:ascii="仿宋" w:hAnsi="仿宋" w:eastAsia="仿宋" w:cs="仿宋"/>
          <w:sz w:val="24"/>
        </w:rPr>
        <w:t>供应商法定代表人（签名或盖章）：</w:t>
      </w:r>
    </w:p>
    <w:p w14:paraId="16035A25">
      <w:pPr>
        <w:keepNext w:val="0"/>
        <w:keepLines w:val="0"/>
        <w:pageBreakBefore w:val="0"/>
        <w:kinsoku/>
        <w:topLinePunct w:val="0"/>
        <w:bidi w:val="0"/>
        <w:spacing w:line="500" w:lineRule="exact"/>
        <w:ind w:left="0" w:leftChars="0" w:right="0" w:rightChars="0"/>
        <w:rPr>
          <w:rFonts w:hint="eastAsia" w:ascii="仿宋" w:hAnsi="仿宋" w:eastAsia="仿宋" w:cs="仿宋"/>
          <w:sz w:val="24"/>
        </w:rPr>
      </w:pPr>
      <w:r>
        <w:rPr>
          <w:rFonts w:hint="eastAsia" w:ascii="仿宋" w:hAnsi="仿宋" w:eastAsia="仿宋" w:cs="仿宋"/>
          <w:sz w:val="24"/>
        </w:rPr>
        <w:t>日 期： 年 月 日</w:t>
      </w:r>
    </w:p>
    <w:p w14:paraId="1F22C907">
      <w:pPr>
        <w:pStyle w:val="4"/>
        <w:keepNext w:val="0"/>
        <w:keepLines w:val="0"/>
        <w:pageBreakBefore w:val="0"/>
        <w:kinsoku/>
        <w:topLinePunct w:val="0"/>
        <w:bidi w:val="0"/>
        <w:spacing w:after="0" w:line="500" w:lineRule="exact"/>
        <w:ind w:left="0" w:leftChars="0" w:right="0" w:rightChars="0"/>
        <w:rPr>
          <w:rFonts w:hint="eastAsia" w:ascii="仿宋" w:hAnsi="仿宋" w:eastAsia="仿宋" w:cs="仿宋"/>
          <w:sz w:val="28"/>
          <w:szCs w:val="28"/>
        </w:rPr>
      </w:pPr>
    </w:p>
    <w:p w14:paraId="1BB8E8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iMmY4MmYxNzgwNTYyYmFiNzkyNmQ5YTljNDk3MjYifQ=="/>
  </w:docVars>
  <w:rsids>
    <w:rsidRoot w:val="00000000"/>
    <w:rsid w:val="5E941D2E"/>
    <w:rsid w:val="77090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List Paragraph"/>
    <w:basedOn w:val="1"/>
    <w:next w:val="3"/>
    <w:autoRedefine/>
    <w:qFormat/>
    <w:uiPriority w:val="99"/>
    <w:pPr>
      <w:ind w:firstLine="420" w:firstLineChars="200"/>
    </w:pPr>
  </w:style>
  <w:style w:type="paragraph" w:customStyle="1" w:styleId="3">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styleId="4">
    <w:name w:val="Body Text"/>
    <w:basedOn w:val="1"/>
    <w:next w:val="5"/>
    <w:qFormat/>
    <w:uiPriority w:val="0"/>
    <w:pPr>
      <w:spacing w:after="120"/>
    </w:pPr>
  </w:style>
  <w:style w:type="paragraph" w:styleId="5">
    <w:name w:val="Body Text First Indent"/>
    <w:basedOn w:val="4"/>
    <w:next w:val="6"/>
    <w:qFormat/>
    <w:uiPriority w:val="0"/>
    <w:pPr>
      <w:ind w:firstLine="420" w:firstLineChars="100"/>
    </w:pPr>
  </w:style>
  <w:style w:type="paragraph" w:styleId="6">
    <w:name w:val="toc 6"/>
    <w:basedOn w:val="1"/>
    <w:next w:val="1"/>
    <w:semiHidden/>
    <w:qFormat/>
    <w:uiPriority w:val="0"/>
    <w:pPr>
      <w:ind w:left="1050"/>
      <w:jc w:val="left"/>
    </w:pPr>
  </w:style>
  <w:style w:type="paragraph" w:customStyle="1" w:styleId="9">
    <w:name w:val="Char1"/>
    <w:basedOn w:val="1"/>
    <w:autoRedefine/>
    <w:qFormat/>
    <w:uiPriority w:val="99"/>
    <w:pPr>
      <w:snapToGrid w:val="0"/>
      <w:spacing w:line="360" w:lineRule="auto"/>
      <w:ind w:firstLine="420"/>
    </w:pPr>
    <w:rPr>
      <w:rFonts w:cs="宋体"/>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2024-12-02T06:31:28Z</dcterms:created>
  <dc:creator>admin</dc:creator>
  <cp:lastModifiedBy>admin</cp:lastModifiedBy>
  <dcterms:modified xsi:type="dcterms:W3CDTF">2024-12-02T06:31:46Z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7EAAEDFE987F457781DA8433E82A490A_12</vt:lpwstr>
  </property>
</Properties>
</file>